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8B" w:rsidRPr="002D708B" w:rsidRDefault="002D708B" w:rsidP="002D708B">
      <w:pPr>
        <w:spacing w:after="0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АКТ №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</w:t>
      </w:r>
    </w:p>
    <w:p w:rsidR="002D708B" w:rsidRPr="002D708B" w:rsidRDefault="002D708B" w:rsidP="002D708B">
      <w:pPr>
        <w:pStyle w:val="a4"/>
        <w:widowControl w:val="0"/>
        <w:spacing w:before="43" w:beforeAutospacing="0" w:after="0" w:afterAutospacing="0" w:line="273" w:lineRule="auto"/>
        <w:ind w:right="1134" w:firstLine="567"/>
        <w:jc w:val="center"/>
        <w:rPr>
          <w:color w:val="555555"/>
          <w:sz w:val="28"/>
          <w:szCs w:val="28"/>
        </w:rPr>
      </w:pPr>
      <w:r w:rsidRPr="002D708B">
        <w:rPr>
          <w:color w:val="555555"/>
          <w:sz w:val="28"/>
          <w:szCs w:val="28"/>
        </w:rPr>
        <w:t xml:space="preserve">проверки школьного питания комиссией родительского контроля          МБОУ СОШ № 1 им. А. К. </w:t>
      </w:r>
      <w:proofErr w:type="spellStart"/>
      <w:r w:rsidRPr="002D708B">
        <w:rPr>
          <w:color w:val="555555"/>
          <w:sz w:val="28"/>
          <w:szCs w:val="28"/>
        </w:rPr>
        <w:t>Просоедова</w:t>
      </w:r>
      <w:proofErr w:type="spellEnd"/>
    </w:p>
    <w:p w:rsidR="002D708B" w:rsidRDefault="002D708B" w:rsidP="002D7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708B" w:rsidRPr="00DE4E84" w:rsidRDefault="002D708B" w:rsidP="002D708B">
      <w:pPr>
        <w:spacing w:after="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E4E8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 12.12.202</w:t>
      </w:r>
      <w:r w:rsidR="00A470E2" w:rsidRPr="00DE4E8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</w:t>
      </w:r>
      <w:r w:rsidRPr="00DE4E8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г.</w:t>
      </w:r>
    </w:p>
    <w:p w:rsidR="00F2091D" w:rsidRPr="00DE4E84" w:rsidRDefault="00F2091D" w:rsidP="00F2091D">
      <w:pPr>
        <w:spacing w:after="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E4E8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Настоящий акт составлен в присутствии:</w:t>
      </w:r>
    </w:p>
    <w:p w:rsidR="00F2091D" w:rsidRPr="00DE4E84" w:rsidRDefault="00F2091D" w:rsidP="00F2091D">
      <w:pPr>
        <w:pStyle w:val="a4"/>
        <w:widowControl w:val="0"/>
        <w:spacing w:before="0" w:beforeAutospacing="0" w:after="0" w:afterAutospacing="0"/>
        <w:ind w:left="113"/>
        <w:rPr>
          <w:color w:val="555555"/>
          <w:sz w:val="28"/>
          <w:szCs w:val="28"/>
        </w:rPr>
      </w:pPr>
      <w:r w:rsidRPr="00DE4E84">
        <w:rPr>
          <w:color w:val="555555"/>
          <w:sz w:val="28"/>
          <w:szCs w:val="28"/>
        </w:rPr>
        <w:t xml:space="preserve">1.Халимончук Н. Н.- </w:t>
      </w:r>
      <w:proofErr w:type="gramStart"/>
      <w:r w:rsidRPr="00DE4E84">
        <w:rPr>
          <w:color w:val="555555"/>
          <w:sz w:val="28"/>
          <w:szCs w:val="28"/>
        </w:rPr>
        <w:t>ответственной</w:t>
      </w:r>
      <w:proofErr w:type="gramEnd"/>
      <w:r w:rsidRPr="00DE4E84">
        <w:rPr>
          <w:color w:val="555555"/>
          <w:sz w:val="28"/>
          <w:szCs w:val="28"/>
        </w:rPr>
        <w:t xml:space="preserve"> по питанию;</w:t>
      </w:r>
    </w:p>
    <w:p w:rsidR="00F2091D" w:rsidRPr="00DE4E84" w:rsidRDefault="00F2091D" w:rsidP="00F2091D">
      <w:pPr>
        <w:pStyle w:val="a4"/>
        <w:widowControl w:val="0"/>
        <w:spacing w:before="0" w:beforeAutospacing="0" w:after="0" w:afterAutospacing="0"/>
        <w:ind w:left="113"/>
        <w:rPr>
          <w:color w:val="555555"/>
          <w:sz w:val="28"/>
          <w:szCs w:val="28"/>
        </w:rPr>
      </w:pPr>
      <w:r w:rsidRPr="00DE4E84">
        <w:rPr>
          <w:color w:val="555555"/>
          <w:sz w:val="28"/>
          <w:szCs w:val="28"/>
        </w:rPr>
        <w:t xml:space="preserve">2. </w:t>
      </w:r>
      <w:proofErr w:type="spellStart"/>
      <w:r w:rsidR="00A470E2" w:rsidRPr="00DE4E84">
        <w:rPr>
          <w:color w:val="555555"/>
          <w:sz w:val="28"/>
          <w:szCs w:val="28"/>
        </w:rPr>
        <w:t>Тарбеевой</w:t>
      </w:r>
      <w:proofErr w:type="spellEnd"/>
      <w:r w:rsidR="00A470E2" w:rsidRPr="00DE4E84">
        <w:rPr>
          <w:color w:val="555555"/>
          <w:sz w:val="28"/>
          <w:szCs w:val="28"/>
        </w:rPr>
        <w:t xml:space="preserve"> Т.</w:t>
      </w:r>
      <w:r w:rsidR="00AE0CAB">
        <w:rPr>
          <w:color w:val="555555"/>
          <w:sz w:val="28"/>
          <w:szCs w:val="28"/>
        </w:rPr>
        <w:t xml:space="preserve"> С.</w:t>
      </w:r>
      <w:r w:rsidR="00A470E2" w:rsidRPr="00DE4E84">
        <w:rPr>
          <w:color w:val="555555"/>
          <w:sz w:val="28"/>
          <w:szCs w:val="28"/>
        </w:rPr>
        <w:t>- работника пищеблока</w:t>
      </w:r>
      <w:r w:rsidRPr="00DE4E84">
        <w:rPr>
          <w:color w:val="555555"/>
          <w:sz w:val="28"/>
          <w:szCs w:val="28"/>
        </w:rPr>
        <w:t>;</w:t>
      </w:r>
    </w:p>
    <w:p w:rsidR="00F2091D" w:rsidRPr="00DE4E84" w:rsidRDefault="00F2091D" w:rsidP="00F2091D">
      <w:pPr>
        <w:pStyle w:val="a4"/>
        <w:widowControl w:val="0"/>
        <w:spacing w:before="0" w:beforeAutospacing="0" w:after="0" w:afterAutospacing="0"/>
        <w:ind w:left="113"/>
        <w:rPr>
          <w:color w:val="555555"/>
          <w:sz w:val="28"/>
          <w:szCs w:val="28"/>
        </w:rPr>
      </w:pPr>
      <w:r w:rsidRPr="00DE4E84">
        <w:rPr>
          <w:color w:val="555555"/>
          <w:sz w:val="28"/>
          <w:szCs w:val="28"/>
        </w:rPr>
        <w:t>3.</w:t>
      </w:r>
      <w:r w:rsidR="007F4A9C" w:rsidRPr="00DE4E84">
        <w:rPr>
          <w:color w:val="555555"/>
          <w:sz w:val="28"/>
          <w:szCs w:val="28"/>
        </w:rPr>
        <w:t xml:space="preserve"> </w:t>
      </w:r>
      <w:r w:rsidR="00A470E2" w:rsidRPr="00DE4E84">
        <w:rPr>
          <w:color w:val="555555"/>
          <w:sz w:val="28"/>
          <w:szCs w:val="28"/>
        </w:rPr>
        <w:t xml:space="preserve">Синельниковой А. В. </w:t>
      </w:r>
      <w:r w:rsidR="007F4A9C" w:rsidRPr="00DE4E84">
        <w:rPr>
          <w:color w:val="555555"/>
          <w:sz w:val="28"/>
          <w:szCs w:val="28"/>
        </w:rPr>
        <w:t>- член род</w:t>
      </w:r>
      <w:proofErr w:type="gramStart"/>
      <w:r w:rsidR="007F4A9C" w:rsidRPr="00DE4E84">
        <w:rPr>
          <w:color w:val="555555"/>
          <w:sz w:val="28"/>
          <w:szCs w:val="28"/>
        </w:rPr>
        <w:t>.</w:t>
      </w:r>
      <w:proofErr w:type="gramEnd"/>
      <w:r w:rsidR="007F4A9C" w:rsidRPr="00DE4E84">
        <w:rPr>
          <w:color w:val="555555"/>
          <w:sz w:val="28"/>
          <w:szCs w:val="28"/>
        </w:rPr>
        <w:t xml:space="preserve"> </w:t>
      </w:r>
      <w:proofErr w:type="gramStart"/>
      <w:r w:rsidR="007F4A9C" w:rsidRPr="00DE4E84">
        <w:rPr>
          <w:color w:val="555555"/>
          <w:sz w:val="28"/>
          <w:szCs w:val="28"/>
        </w:rPr>
        <w:t>к</w:t>
      </w:r>
      <w:proofErr w:type="gramEnd"/>
      <w:r w:rsidR="007F4A9C" w:rsidRPr="00DE4E84">
        <w:rPr>
          <w:color w:val="555555"/>
          <w:sz w:val="28"/>
          <w:szCs w:val="28"/>
        </w:rPr>
        <w:t>онтроля</w:t>
      </w:r>
    </w:p>
    <w:p w:rsid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декабря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школьной столовой был проведён родительский контроль</w:t>
      </w:r>
      <w:bookmarkStart w:id="0" w:name="_GoBack"/>
      <w:bookmarkEnd w:id="0"/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организации и качества питания школьников. Проверка была проведена на 2-й перемене в период приёма завтрака учащимися 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классов.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ходе проверки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родительским контролем 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выявлено: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посадкой за столы, учащиеся мыли руки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оборудованы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раковин, к которым подключена холодная и горячая вода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), н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каждой раковине мыло с дозато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ром и дезинфицирующие средства, 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бумажные полотенца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имеются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Перед входом в столовую 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стенде 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вывеш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ен график приёма пищи учащимися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ежедневное меню, утвержденное директором школы, с указанием наименования блюд, выхода и цены порции, согласованное перспективное десятидневное меню школьных завтраков и обедов.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Контрольная порция выставлена.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завтрак  1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12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.2022 г. в меню предусмотрено:</w:t>
      </w:r>
    </w:p>
    <w:tbl>
      <w:tblPr>
        <w:tblW w:w="4660" w:type="dxa"/>
        <w:tblInd w:w="96" w:type="dxa"/>
        <w:tblLook w:val="04A0"/>
      </w:tblPr>
      <w:tblGrid>
        <w:gridCol w:w="4660"/>
      </w:tblGrid>
      <w:tr w:rsidR="00A470E2" w:rsidRPr="00A470E2" w:rsidTr="00A470E2">
        <w:trPr>
          <w:trHeight w:val="315"/>
        </w:trPr>
        <w:tc>
          <w:tcPr>
            <w:tcW w:w="4660" w:type="dxa"/>
            <w:shd w:val="clear" w:color="auto" w:fill="auto"/>
            <w:vAlign w:val="bottom"/>
            <w:hideMark/>
          </w:tcPr>
          <w:p w:rsidR="00A470E2" w:rsidRPr="00A470E2" w:rsidRDefault="00A470E2" w:rsidP="00A47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A470E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Каша пшеничная молочная жидкая</w:t>
            </w:r>
          </w:p>
        </w:tc>
      </w:tr>
      <w:tr w:rsidR="00A470E2" w:rsidRPr="00A470E2" w:rsidTr="00A470E2">
        <w:trPr>
          <w:trHeight w:val="315"/>
        </w:trPr>
        <w:tc>
          <w:tcPr>
            <w:tcW w:w="4660" w:type="dxa"/>
            <w:shd w:val="clear" w:color="auto" w:fill="auto"/>
            <w:vAlign w:val="bottom"/>
            <w:hideMark/>
          </w:tcPr>
          <w:p w:rsidR="00A470E2" w:rsidRPr="00A470E2" w:rsidRDefault="00A470E2" w:rsidP="00A47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A470E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Чай с лимоном</w:t>
            </w:r>
          </w:p>
        </w:tc>
      </w:tr>
      <w:tr w:rsidR="00A470E2" w:rsidRPr="00A470E2" w:rsidTr="00A470E2">
        <w:trPr>
          <w:trHeight w:val="315"/>
        </w:trPr>
        <w:tc>
          <w:tcPr>
            <w:tcW w:w="4660" w:type="dxa"/>
            <w:shd w:val="clear" w:color="auto" w:fill="auto"/>
            <w:vAlign w:val="bottom"/>
            <w:hideMark/>
          </w:tcPr>
          <w:p w:rsidR="00A470E2" w:rsidRPr="00A470E2" w:rsidRDefault="00A470E2" w:rsidP="00A47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A470E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Хлеб пшеничный</w:t>
            </w:r>
          </w:p>
        </w:tc>
      </w:tr>
      <w:tr w:rsidR="00A470E2" w:rsidRPr="00A470E2" w:rsidTr="00A470E2">
        <w:trPr>
          <w:trHeight w:val="315"/>
        </w:trPr>
        <w:tc>
          <w:tcPr>
            <w:tcW w:w="4660" w:type="dxa"/>
            <w:shd w:val="clear" w:color="auto" w:fill="auto"/>
            <w:vAlign w:val="bottom"/>
            <w:hideMark/>
          </w:tcPr>
          <w:p w:rsidR="00A470E2" w:rsidRPr="00A470E2" w:rsidRDefault="00A470E2" w:rsidP="00A470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A470E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Йогурт 2,5% жирности</w:t>
            </w:r>
          </w:p>
        </w:tc>
      </w:tr>
    </w:tbl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соответствует примерному 10-дневному меню.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Внешний вид и запах блюд -  </w:t>
      </w:r>
      <w:proofErr w:type="gramStart"/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удовлетворительны</w:t>
      </w:r>
      <w:proofErr w:type="gramEnd"/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Каша приготовлена согласно технологической карте, масло присутствует в блюде. Чай с кусочками лимона.  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Контрольное взвешивание блюд отклонений не выявило.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Отпуск питания (завтрак) учащимся в столовой осуществляется по классам в соответствии с графиком приема пищи, утвержденным директором школы. В режиме учебного дня для приёма пищи предусмотрены  перемены по 20 минут.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Накладные и серт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ификаты на привозную продукцию</w:t>
      </w: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имеются в наличии. Сроки р</w:t>
      </w:r>
      <w:r w:rsidR="00A47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еализации продуктов соблюдаются</w:t>
      </w:r>
    </w:p>
    <w:p w:rsidR="002D708B" w:rsidRPr="002D708B" w:rsidRDefault="002D708B" w:rsidP="002D7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столах имеются салфетки в достаточном количестве.</w:t>
      </w:r>
    </w:p>
    <w:p w:rsidR="002D708B" w:rsidRPr="002D708B" w:rsidRDefault="002D708B" w:rsidP="002D7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8B" w:rsidRPr="002D708B" w:rsidRDefault="002D708B" w:rsidP="002D7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D708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Рекомендации:</w:t>
      </w:r>
    </w:p>
    <w:p w:rsidR="002D708B" w:rsidRPr="002D708B" w:rsidRDefault="002D708B" w:rsidP="002D7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84" w:rsidRDefault="001026BD" w:rsidP="00DE4E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25934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A1" w:rsidRPr="002D708B" w:rsidRDefault="005E47A1">
      <w:pPr>
        <w:rPr>
          <w:rFonts w:ascii="Times New Roman" w:hAnsi="Times New Roman" w:cs="Times New Roman"/>
          <w:sz w:val="28"/>
          <w:szCs w:val="28"/>
        </w:rPr>
      </w:pPr>
    </w:p>
    <w:sectPr w:rsidR="005E47A1" w:rsidRPr="002D708B" w:rsidSect="005E4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5A10"/>
    <w:multiLevelType w:val="hybridMultilevel"/>
    <w:tmpl w:val="2392DFEA"/>
    <w:lvl w:ilvl="0" w:tplc="90AA3CDC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2D708B"/>
    <w:rsid w:val="001026BD"/>
    <w:rsid w:val="00291B77"/>
    <w:rsid w:val="002D708B"/>
    <w:rsid w:val="00460A2E"/>
    <w:rsid w:val="005E47A1"/>
    <w:rsid w:val="007F4A9C"/>
    <w:rsid w:val="009752D4"/>
    <w:rsid w:val="00A470E2"/>
    <w:rsid w:val="00AE0CAB"/>
    <w:rsid w:val="00B4778E"/>
    <w:rsid w:val="00D86EC9"/>
    <w:rsid w:val="00DE4E84"/>
    <w:rsid w:val="00F20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D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2025-01-14T11:34:00Z</cp:lastPrinted>
  <dcterms:created xsi:type="dcterms:W3CDTF">2024-01-15T16:29:00Z</dcterms:created>
  <dcterms:modified xsi:type="dcterms:W3CDTF">2025-01-14T11:35:00Z</dcterms:modified>
</cp:coreProperties>
</file>